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04F" w:rsidRPr="00DD56A0" w:rsidRDefault="0040704F" w:rsidP="00DD56A0">
      <w:pPr>
        <w:snapToGrid w:val="0"/>
        <w:jc w:val="center"/>
        <w:rPr>
          <w:rFonts w:ascii="黑体" w:eastAsia="黑体" w:hAnsi="黑体"/>
          <w:sz w:val="32"/>
          <w:szCs w:val="32"/>
        </w:rPr>
      </w:pPr>
      <w:r w:rsidRPr="00DD56A0">
        <w:rPr>
          <w:rFonts w:ascii="黑体" w:eastAsia="黑体" w:hAnsi="黑体" w:hint="eastAsia"/>
          <w:sz w:val="32"/>
          <w:szCs w:val="32"/>
        </w:rPr>
        <w:t>中国石油大学（华东）</w:t>
      </w:r>
      <w:r w:rsidR="00D47C1F" w:rsidRPr="00DD56A0">
        <w:rPr>
          <w:rFonts w:ascii="黑体" w:eastAsia="黑体" w:hAnsi="黑体" w:hint="eastAsia"/>
          <w:sz w:val="32"/>
          <w:szCs w:val="32"/>
        </w:rPr>
        <w:t>探究性实验项目建设</w:t>
      </w:r>
      <w:r w:rsidRPr="00DD56A0">
        <w:rPr>
          <w:rFonts w:ascii="黑体" w:eastAsia="黑体" w:hAnsi="黑体" w:hint="eastAsia"/>
          <w:sz w:val="32"/>
          <w:szCs w:val="32"/>
        </w:rPr>
        <w:t>要求</w:t>
      </w:r>
    </w:p>
    <w:p w:rsidR="00DD56A0" w:rsidRPr="00D94E3D" w:rsidRDefault="00DD56A0" w:rsidP="00DD56A0">
      <w:pPr>
        <w:snapToGrid w:val="0"/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3"/>
        <w:tblW w:w="10358" w:type="dxa"/>
        <w:jc w:val="center"/>
        <w:tblLook w:val="04A0" w:firstRow="1" w:lastRow="0" w:firstColumn="1" w:lastColumn="0" w:noHBand="0" w:noVBand="1"/>
      </w:tblPr>
      <w:tblGrid>
        <w:gridCol w:w="1008"/>
        <w:gridCol w:w="8074"/>
        <w:gridCol w:w="1276"/>
      </w:tblGrid>
      <w:tr w:rsidR="00497EDC" w:rsidTr="00DD56A0">
        <w:trPr>
          <w:trHeight w:val="454"/>
          <w:jc w:val="center"/>
        </w:trPr>
        <w:tc>
          <w:tcPr>
            <w:tcW w:w="1008" w:type="dxa"/>
            <w:vAlign w:val="center"/>
          </w:tcPr>
          <w:p w:rsidR="00497EDC" w:rsidRPr="00DD56A0" w:rsidRDefault="00497EDC" w:rsidP="004C1DF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指标</w:t>
            </w:r>
            <w:r w:rsidR="00E64ED4"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点</w:t>
            </w:r>
          </w:p>
        </w:tc>
        <w:tc>
          <w:tcPr>
            <w:tcW w:w="8074" w:type="dxa"/>
            <w:vAlign w:val="center"/>
          </w:tcPr>
          <w:p w:rsidR="00497EDC" w:rsidRPr="00DD56A0" w:rsidRDefault="00770BA9" w:rsidP="004C1DF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指标</w:t>
            </w:r>
            <w:r w:rsidR="00E64ED4"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点内涵</w:t>
            </w:r>
          </w:p>
        </w:tc>
        <w:tc>
          <w:tcPr>
            <w:tcW w:w="1276" w:type="dxa"/>
            <w:vAlign w:val="center"/>
          </w:tcPr>
          <w:p w:rsidR="00497EDC" w:rsidRPr="00DD56A0" w:rsidRDefault="00497EDC" w:rsidP="004C1DF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A169E9" w:rsidRPr="00D94E3D" w:rsidTr="00DD56A0">
        <w:trPr>
          <w:trHeight w:val="510"/>
          <w:jc w:val="center"/>
        </w:trPr>
        <w:tc>
          <w:tcPr>
            <w:tcW w:w="1008" w:type="dxa"/>
            <w:vMerge w:val="restart"/>
            <w:vAlign w:val="center"/>
          </w:tcPr>
          <w:p w:rsidR="00DD56A0" w:rsidRDefault="00A169E9" w:rsidP="005B2D2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</w:t>
            </w:r>
            <w:r w:rsidR="006F1787"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育</w:t>
            </w:r>
          </w:p>
          <w:p w:rsidR="00A169E9" w:rsidRPr="00DD56A0" w:rsidRDefault="00A169E9" w:rsidP="005B2D2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理念</w:t>
            </w:r>
          </w:p>
        </w:tc>
        <w:tc>
          <w:tcPr>
            <w:tcW w:w="8074" w:type="dxa"/>
            <w:vAlign w:val="center"/>
          </w:tcPr>
          <w:p w:rsidR="00A169E9" w:rsidRPr="00B35CAE" w:rsidRDefault="00044AA2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落实</w:t>
            </w:r>
            <w:r w:rsidR="00A169E9" w:rsidRPr="00B35CAE">
              <w:rPr>
                <w:rFonts w:ascii="宋体" w:hAnsi="宋体" w:cs="宋体" w:hint="eastAsia"/>
                <w:kern w:val="0"/>
                <w:szCs w:val="21"/>
              </w:rPr>
              <w:t>立德树人根本任务，强化课程思政、</w:t>
            </w:r>
            <w:r w:rsidR="00A169E9" w:rsidRPr="00B35CAE">
              <w:rPr>
                <w:rFonts w:ascii="宋体" w:hAnsi="宋体" w:cs="宋体"/>
                <w:kern w:val="0"/>
                <w:szCs w:val="21"/>
              </w:rPr>
              <w:t>学思结合、知行统一</w:t>
            </w:r>
            <w:r w:rsidR="00A169E9" w:rsidRPr="00B35CAE">
              <w:rPr>
                <w:rFonts w:ascii="宋体" w:hAnsi="宋体" w:cs="宋体" w:hint="eastAsia"/>
                <w:kern w:val="0"/>
                <w:szCs w:val="21"/>
              </w:rPr>
              <w:t>，培养学生严谨求</w:t>
            </w:r>
            <w:r w:rsidR="000771BA" w:rsidRPr="00B35CAE">
              <w:rPr>
                <w:rFonts w:ascii="宋体" w:hAnsi="宋体" w:cs="宋体" w:hint="eastAsia"/>
                <w:kern w:val="0"/>
                <w:szCs w:val="21"/>
              </w:rPr>
              <w:t>实</w:t>
            </w:r>
            <w:r w:rsidR="00A169E9" w:rsidRPr="00B35CAE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0771BA" w:rsidRPr="00B35CAE">
              <w:rPr>
                <w:rFonts w:ascii="宋体" w:hAnsi="宋体" w:cs="宋体" w:hint="eastAsia"/>
                <w:kern w:val="0"/>
                <w:szCs w:val="21"/>
              </w:rPr>
              <w:t>勇于探索、</w:t>
            </w:r>
            <w:r w:rsidR="00A169E9" w:rsidRPr="00B35CAE">
              <w:rPr>
                <w:rFonts w:ascii="宋体" w:hAnsi="宋体" w:cs="宋体" w:hint="eastAsia"/>
                <w:kern w:val="0"/>
                <w:szCs w:val="21"/>
              </w:rPr>
              <w:t>批判质疑的科学精神。</w:t>
            </w:r>
          </w:p>
        </w:tc>
        <w:tc>
          <w:tcPr>
            <w:tcW w:w="1276" w:type="dxa"/>
            <w:vAlign w:val="center"/>
          </w:tcPr>
          <w:p w:rsidR="00A169E9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</w:t>
            </w:r>
            <w:r w:rsidR="00A169E9" w:rsidRPr="00BB6C46"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</w:tr>
      <w:tr w:rsidR="00A169E9" w:rsidRPr="00D94E3D" w:rsidTr="00DD56A0">
        <w:trPr>
          <w:trHeight w:val="510"/>
          <w:jc w:val="center"/>
        </w:trPr>
        <w:tc>
          <w:tcPr>
            <w:tcW w:w="1008" w:type="dxa"/>
            <w:vMerge/>
            <w:vAlign w:val="center"/>
          </w:tcPr>
          <w:p w:rsidR="00A169E9" w:rsidRPr="00D94E3D" w:rsidRDefault="00A169E9" w:rsidP="00D94E3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074" w:type="dxa"/>
            <w:vAlign w:val="center"/>
          </w:tcPr>
          <w:p w:rsidR="00A169E9" w:rsidRPr="00B35CAE" w:rsidDel="00C850D7" w:rsidRDefault="00A169E9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B35CAE">
              <w:rPr>
                <w:rFonts w:ascii="宋体" w:hAnsi="宋体" w:cs="宋体" w:hint="eastAsia"/>
                <w:kern w:val="0"/>
                <w:szCs w:val="21"/>
              </w:rPr>
              <w:t>坚持“以学生为中心”</w:t>
            </w:r>
            <w:r w:rsidRPr="00B35CAE">
              <w:rPr>
                <w:rFonts w:ascii="宋体" w:hAnsi="宋体" w:cs="宋体"/>
                <w:kern w:val="0"/>
                <w:szCs w:val="21"/>
              </w:rPr>
              <w:t>的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育人</w:t>
            </w:r>
            <w:r w:rsidRPr="00B35CAE">
              <w:rPr>
                <w:rFonts w:ascii="宋体" w:hAnsi="宋体" w:cs="宋体"/>
                <w:kern w:val="0"/>
                <w:szCs w:val="21"/>
              </w:rPr>
              <w:t>理念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6F1787" w:rsidRPr="00B35CAE">
              <w:rPr>
                <w:rFonts w:ascii="宋体" w:hAnsi="宋体" w:cs="宋体" w:hint="eastAsia"/>
                <w:kern w:val="0"/>
                <w:szCs w:val="21"/>
              </w:rPr>
              <w:t>充分激发学生的兴趣</w:t>
            </w:r>
            <w:r w:rsidR="001F27CA" w:rsidRPr="00B35CAE">
              <w:rPr>
                <w:rFonts w:ascii="宋体" w:hAnsi="宋体" w:cs="宋体" w:hint="eastAsia"/>
                <w:kern w:val="0"/>
                <w:szCs w:val="21"/>
              </w:rPr>
              <w:t>与</w:t>
            </w:r>
            <w:r w:rsidR="006F1787" w:rsidRPr="00B35CAE">
              <w:rPr>
                <w:rFonts w:ascii="宋体" w:hAnsi="宋体" w:cs="宋体" w:hint="eastAsia"/>
                <w:kern w:val="0"/>
                <w:szCs w:val="21"/>
              </w:rPr>
              <w:t>潜能，调动学生的积极性与主动性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A169E9" w:rsidRPr="00BB6C46" w:rsidRDefault="00A169E9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69E9" w:rsidRPr="00D94E3D" w:rsidTr="00DD56A0">
        <w:trPr>
          <w:trHeight w:val="340"/>
          <w:jc w:val="center"/>
        </w:trPr>
        <w:tc>
          <w:tcPr>
            <w:tcW w:w="1008" w:type="dxa"/>
            <w:vMerge/>
            <w:vAlign w:val="center"/>
          </w:tcPr>
          <w:p w:rsidR="00A169E9" w:rsidRPr="00D94E3D" w:rsidRDefault="00A169E9" w:rsidP="00D94E3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074" w:type="dxa"/>
            <w:vAlign w:val="center"/>
          </w:tcPr>
          <w:p w:rsidR="00A169E9" w:rsidRPr="00B35CAE" w:rsidRDefault="00A169E9" w:rsidP="00044AA2">
            <w:pPr>
              <w:adjustRightInd w:val="0"/>
              <w:snapToGrid w:val="0"/>
              <w:spacing w:line="264" w:lineRule="auto"/>
              <w:rPr>
                <w:rFonts w:ascii="宋体" w:hAnsi="宋体" w:cs="宋体"/>
                <w:kern w:val="0"/>
                <w:szCs w:val="21"/>
              </w:rPr>
            </w:pPr>
            <w:r w:rsidRPr="00B35CAE">
              <w:rPr>
                <w:rFonts w:ascii="宋体" w:hAnsi="宋体" w:cs="宋体" w:hint="eastAsia"/>
                <w:kern w:val="0"/>
                <w:szCs w:val="21"/>
              </w:rPr>
              <w:t>坚持目标导向，</w:t>
            </w:r>
            <w:r w:rsidR="006F1787" w:rsidRPr="00B35CAE">
              <w:rPr>
                <w:rFonts w:ascii="宋体" w:hAnsi="宋体" w:cs="宋体" w:hint="eastAsia"/>
                <w:kern w:val="0"/>
                <w:szCs w:val="21"/>
              </w:rPr>
              <w:t>着力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培养学生解决复杂问题</w:t>
            </w:r>
            <w:r w:rsidR="006F1787" w:rsidRPr="00B35CAE">
              <w:rPr>
                <w:rFonts w:ascii="宋体" w:hAnsi="宋体" w:cs="宋体" w:hint="eastAsia"/>
                <w:kern w:val="0"/>
                <w:szCs w:val="21"/>
              </w:rPr>
              <w:t>和探究创新的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能力。</w:t>
            </w:r>
          </w:p>
        </w:tc>
        <w:tc>
          <w:tcPr>
            <w:tcW w:w="1276" w:type="dxa"/>
            <w:vAlign w:val="center"/>
          </w:tcPr>
          <w:p w:rsidR="00A169E9" w:rsidRPr="00BB6C46" w:rsidRDefault="00A169E9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69E9" w:rsidRPr="00D94E3D" w:rsidTr="00DD56A0">
        <w:trPr>
          <w:trHeight w:val="340"/>
          <w:jc w:val="center"/>
        </w:trPr>
        <w:tc>
          <w:tcPr>
            <w:tcW w:w="1008" w:type="dxa"/>
            <w:vMerge w:val="restart"/>
            <w:vAlign w:val="center"/>
          </w:tcPr>
          <w:p w:rsidR="00DD56A0" w:rsidRPr="00DD56A0" w:rsidRDefault="00A169E9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教学</w:t>
            </w:r>
          </w:p>
          <w:p w:rsidR="00A169E9" w:rsidRPr="00DD56A0" w:rsidRDefault="00A169E9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目标</w:t>
            </w:r>
          </w:p>
        </w:tc>
        <w:tc>
          <w:tcPr>
            <w:tcW w:w="8074" w:type="dxa"/>
            <w:vAlign w:val="center"/>
          </w:tcPr>
          <w:p w:rsidR="00A169E9" w:rsidRPr="00B35CAE" w:rsidRDefault="00A169E9" w:rsidP="00E834B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B35CAE">
              <w:rPr>
                <w:rFonts w:ascii="宋体" w:hAnsi="宋体" w:cs="宋体" w:hint="eastAsia"/>
                <w:kern w:val="0"/>
                <w:szCs w:val="21"/>
              </w:rPr>
              <w:t>基于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OBE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理念从“知识、能力</w:t>
            </w:r>
            <w:r w:rsidR="004B781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素养”三个方面设计实验教学目标。</w:t>
            </w:r>
          </w:p>
        </w:tc>
        <w:tc>
          <w:tcPr>
            <w:tcW w:w="1276" w:type="dxa"/>
            <w:vAlign w:val="center"/>
          </w:tcPr>
          <w:p w:rsidR="00A169E9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A169E9" w:rsidRPr="00D94E3D" w:rsidTr="00DD56A0">
        <w:trPr>
          <w:trHeight w:val="340"/>
          <w:jc w:val="center"/>
        </w:trPr>
        <w:tc>
          <w:tcPr>
            <w:tcW w:w="1008" w:type="dxa"/>
            <w:vMerge/>
            <w:vAlign w:val="center"/>
          </w:tcPr>
          <w:p w:rsidR="00A169E9" w:rsidRPr="00DD56A0" w:rsidRDefault="00A169E9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A169E9" w:rsidRPr="00B35CAE" w:rsidRDefault="00A169E9" w:rsidP="00E834B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B35CAE">
              <w:rPr>
                <w:rFonts w:ascii="宋体" w:hAnsi="宋体" w:cs="宋体" w:hint="eastAsia"/>
                <w:kern w:val="0"/>
                <w:szCs w:val="21"/>
              </w:rPr>
              <w:t>实验教学目标能够对毕业要求指标点形成有力支撑。</w:t>
            </w:r>
          </w:p>
        </w:tc>
        <w:tc>
          <w:tcPr>
            <w:tcW w:w="1276" w:type="dxa"/>
            <w:vAlign w:val="center"/>
          </w:tcPr>
          <w:p w:rsidR="00A169E9" w:rsidRPr="00BB6C46" w:rsidRDefault="00A169E9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340"/>
          <w:jc w:val="center"/>
        </w:trPr>
        <w:tc>
          <w:tcPr>
            <w:tcW w:w="1008" w:type="dxa"/>
            <w:vMerge w:val="restart"/>
            <w:vAlign w:val="center"/>
          </w:tcPr>
          <w:p w:rsidR="00DD56A0" w:rsidRPr="00DD56A0" w:rsidRDefault="007A0731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教学</w:t>
            </w:r>
          </w:p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团队</w:t>
            </w:r>
          </w:p>
        </w:tc>
        <w:tc>
          <w:tcPr>
            <w:tcW w:w="8074" w:type="dxa"/>
            <w:vAlign w:val="center"/>
          </w:tcPr>
          <w:p w:rsidR="00E834BE" w:rsidRPr="00B35CAE" w:rsidRDefault="00E834BE" w:rsidP="00E834B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B35CAE">
              <w:rPr>
                <w:rFonts w:ascii="Times New Roman" w:hAnsi="Times New Roman" w:cs="Times New Roman"/>
                <w:szCs w:val="21"/>
              </w:rPr>
              <w:t>师德师风高尚</w:t>
            </w:r>
            <w:r w:rsidRPr="00B35CAE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热爱实验教学，</w:t>
            </w:r>
            <w:r w:rsidR="000771BA" w:rsidRPr="00B35CAE">
              <w:rPr>
                <w:rFonts w:ascii="宋体" w:hAnsi="宋体" w:cs="宋体" w:hint="eastAsia"/>
                <w:kern w:val="0"/>
                <w:szCs w:val="21"/>
              </w:rPr>
              <w:t>治学严谨，</w:t>
            </w:r>
            <w:r w:rsidR="008E7AB9" w:rsidRPr="00B35CAE">
              <w:rPr>
                <w:rFonts w:ascii="宋体" w:hAnsi="宋体" w:cs="宋体" w:hint="eastAsia"/>
                <w:kern w:val="0"/>
                <w:szCs w:val="21"/>
              </w:rPr>
              <w:t>近</w:t>
            </w:r>
            <w:r w:rsidR="008E7AB9" w:rsidRPr="00B35CAE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8E7AB9" w:rsidRPr="00B35CAE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B35CAE">
              <w:rPr>
                <w:rFonts w:ascii="Times New Roman" w:hAnsi="Times New Roman" w:cs="Times New Roman" w:hint="eastAsia"/>
                <w:szCs w:val="21"/>
              </w:rPr>
              <w:t>无教学事故</w:t>
            </w:r>
            <w:r w:rsidR="00A169E9" w:rsidRPr="00B35CA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E834BE" w:rsidRPr="00D94E3D" w:rsidTr="00DD56A0">
        <w:trPr>
          <w:trHeight w:val="397"/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910B2E" w:rsidRDefault="00E834BE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教</w:t>
            </w:r>
            <w:r w:rsidR="00002AF9">
              <w:rPr>
                <w:rFonts w:ascii="宋体" w:hAnsi="宋体" w:cs="宋体" w:hint="eastAsia"/>
                <w:kern w:val="0"/>
                <w:szCs w:val="21"/>
              </w:rPr>
              <w:t>学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理念先进，经验丰富，</w:t>
            </w:r>
            <w:r>
              <w:rPr>
                <w:rFonts w:ascii="宋体" w:hAnsi="宋体" w:cs="宋体" w:hint="eastAsia"/>
                <w:kern w:val="0"/>
                <w:szCs w:val="21"/>
              </w:rPr>
              <w:t>积极参与</w:t>
            </w:r>
            <w:r w:rsidRPr="00D94E3D">
              <w:rPr>
                <w:rFonts w:ascii="宋体" w:hAnsi="宋体" w:cs="宋体" w:hint="eastAsia"/>
                <w:kern w:val="0"/>
                <w:szCs w:val="21"/>
              </w:rPr>
              <w:t>教学研究与改革，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勇于创新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D94E3D">
              <w:rPr>
                <w:rFonts w:ascii="宋体" w:hAnsi="宋体" w:cs="宋体" w:hint="eastAsia"/>
                <w:kern w:val="0"/>
                <w:szCs w:val="21"/>
              </w:rPr>
              <w:t>有相关的教学论文</w:t>
            </w:r>
            <w:r w:rsidR="00002AF9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10403C">
              <w:rPr>
                <w:rFonts w:ascii="宋体" w:hAnsi="宋体" w:cs="宋体" w:hint="eastAsia"/>
                <w:kern w:val="0"/>
                <w:szCs w:val="21"/>
              </w:rPr>
              <w:t>教改项目</w:t>
            </w:r>
            <w:r w:rsidR="002A1D40">
              <w:rPr>
                <w:rFonts w:ascii="宋体" w:hAnsi="宋体" w:cs="宋体" w:hint="eastAsia"/>
                <w:kern w:val="0"/>
                <w:szCs w:val="21"/>
              </w:rPr>
              <w:t>或教学成果</w:t>
            </w:r>
            <w:r w:rsidR="0010403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340"/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910B2E" w:rsidRDefault="00E834BE" w:rsidP="00DD56A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深化科教融合协同育人，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学术水平高，</w:t>
            </w:r>
            <w:r w:rsidRPr="00D94E3D">
              <w:rPr>
                <w:rFonts w:ascii="宋体" w:hAnsi="宋体" w:cs="宋体" w:hint="eastAsia"/>
                <w:kern w:val="0"/>
                <w:szCs w:val="21"/>
              </w:rPr>
              <w:t>有科研经历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94E3D">
              <w:rPr>
                <w:rFonts w:ascii="宋体" w:hAnsi="宋体" w:cs="宋体" w:hint="eastAsia"/>
                <w:kern w:val="0"/>
                <w:szCs w:val="21"/>
              </w:rPr>
              <w:t>科研成果或专利</w:t>
            </w:r>
            <w:r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="00A169E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2063" w:rsidRPr="00D94E3D" w:rsidTr="00DD56A0">
        <w:trPr>
          <w:trHeight w:val="340"/>
          <w:jc w:val="center"/>
        </w:trPr>
        <w:tc>
          <w:tcPr>
            <w:tcW w:w="1008" w:type="dxa"/>
            <w:vMerge w:val="restart"/>
            <w:vAlign w:val="center"/>
          </w:tcPr>
          <w:p w:rsidR="00DD56A0" w:rsidRDefault="00EC2063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教学</w:t>
            </w:r>
          </w:p>
          <w:p w:rsidR="00EC2063" w:rsidRPr="00DD56A0" w:rsidRDefault="00EC2063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设计</w:t>
            </w:r>
          </w:p>
        </w:tc>
        <w:tc>
          <w:tcPr>
            <w:tcW w:w="8074" w:type="dxa"/>
            <w:vAlign w:val="center"/>
          </w:tcPr>
          <w:p w:rsidR="00EC2063" w:rsidRPr="00910B2E" w:rsidRDefault="00EC2063" w:rsidP="00E834B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制定符合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OBE</w:t>
            </w:r>
            <w:r>
              <w:rPr>
                <w:rFonts w:ascii="宋体" w:hAnsi="宋体" w:cs="宋体" w:hint="eastAsia"/>
                <w:kern w:val="0"/>
                <w:szCs w:val="21"/>
              </w:rPr>
              <w:t>理念的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实验教学大纲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C2063" w:rsidRPr="00BB6C46" w:rsidRDefault="00EC2063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2063" w:rsidRPr="00B35CAE" w:rsidTr="00DD56A0">
        <w:trPr>
          <w:trHeight w:val="340"/>
          <w:jc w:val="center"/>
        </w:trPr>
        <w:tc>
          <w:tcPr>
            <w:tcW w:w="1008" w:type="dxa"/>
            <w:vMerge/>
            <w:vAlign w:val="center"/>
          </w:tcPr>
          <w:p w:rsidR="00EC2063" w:rsidRPr="00DD56A0" w:rsidRDefault="00EC2063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C2063" w:rsidRDefault="00FC7E24" w:rsidP="00E834B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项目</w:t>
            </w:r>
            <w:r w:rsidR="00EC2063">
              <w:t>应</w:t>
            </w:r>
            <w:r>
              <w:rPr>
                <w:rFonts w:hint="eastAsia"/>
              </w:rPr>
              <w:t>来源于</w:t>
            </w:r>
            <w:r w:rsidR="00EC2063">
              <w:t>现有实验</w:t>
            </w:r>
            <w:r w:rsidR="00EC2063">
              <w:rPr>
                <w:rFonts w:hint="eastAsia"/>
              </w:rPr>
              <w:t>项目</w:t>
            </w:r>
            <w:r w:rsidR="00EC2063">
              <w:t>的整合、改造或科研实验的转化，不低于4学时。</w:t>
            </w:r>
          </w:p>
        </w:tc>
        <w:tc>
          <w:tcPr>
            <w:tcW w:w="1276" w:type="dxa"/>
            <w:vAlign w:val="center"/>
          </w:tcPr>
          <w:p w:rsidR="00EC2063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EC2063" w:rsidRPr="00D94E3D" w:rsidTr="00DD56A0">
        <w:trPr>
          <w:jc w:val="center"/>
        </w:trPr>
        <w:tc>
          <w:tcPr>
            <w:tcW w:w="1008" w:type="dxa"/>
            <w:vMerge/>
            <w:vAlign w:val="center"/>
          </w:tcPr>
          <w:p w:rsidR="00EC2063" w:rsidRPr="00DD56A0" w:rsidRDefault="00EC2063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C2063" w:rsidRPr="00D94E3D" w:rsidRDefault="00EC2063" w:rsidP="00044AA2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实施“教师指导、学生主导”的实验教学模式，学生在教师的指导下</w:t>
            </w:r>
            <w:r w:rsidRPr="005918BF">
              <w:rPr>
                <w:rFonts w:ascii="宋体" w:hAnsi="宋体" w:cs="宋体" w:hint="eastAsia"/>
                <w:kern w:val="0"/>
                <w:szCs w:val="21"/>
              </w:rPr>
              <w:t>全程自主完成实验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C2063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EC2063" w:rsidRPr="00D94E3D" w:rsidTr="00DD56A0">
        <w:trPr>
          <w:trHeight w:val="283"/>
          <w:jc w:val="center"/>
        </w:trPr>
        <w:tc>
          <w:tcPr>
            <w:tcW w:w="1008" w:type="dxa"/>
            <w:vMerge/>
            <w:vAlign w:val="center"/>
          </w:tcPr>
          <w:p w:rsidR="00EC2063" w:rsidRPr="00DD56A0" w:rsidRDefault="00EC2063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C2063" w:rsidRPr="00910B2E" w:rsidRDefault="00EC2063" w:rsidP="00EC2063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实验设计</w:t>
            </w:r>
            <w:r w:rsidR="00832524">
              <w:rPr>
                <w:rFonts w:ascii="宋体" w:hAnsi="宋体" w:cs="宋体" w:hint="eastAsia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kern w:val="0"/>
                <w:szCs w:val="21"/>
              </w:rPr>
              <w:t>体现层次性，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必须明确实验项目的高阶性、创新性和挑战度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C2063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EC2063" w:rsidRPr="00D94E3D" w:rsidTr="00DD56A0">
        <w:trPr>
          <w:trHeight w:val="227"/>
          <w:jc w:val="center"/>
        </w:trPr>
        <w:tc>
          <w:tcPr>
            <w:tcW w:w="1008" w:type="dxa"/>
            <w:vMerge/>
            <w:vAlign w:val="center"/>
          </w:tcPr>
          <w:p w:rsidR="00EC2063" w:rsidRPr="00DD56A0" w:rsidRDefault="00EC2063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C2063" w:rsidRPr="00910B2E" w:rsidRDefault="00EC2063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4717E0">
              <w:rPr>
                <w:rFonts w:ascii="宋体" w:hAnsi="宋体" w:cs="宋体" w:hint="eastAsia"/>
                <w:kern w:val="0"/>
                <w:szCs w:val="21"/>
              </w:rPr>
              <w:t>实验项目有特色，与工程、科研、社会应用实践密切联系，专业实验应体现一定的先进性</w:t>
            </w:r>
            <w:r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4717E0">
              <w:rPr>
                <w:rFonts w:ascii="宋体" w:hAnsi="宋体" w:cs="宋体" w:hint="eastAsia"/>
                <w:kern w:val="0"/>
                <w:szCs w:val="21"/>
              </w:rPr>
              <w:t>前沿性。</w:t>
            </w:r>
          </w:p>
        </w:tc>
        <w:tc>
          <w:tcPr>
            <w:tcW w:w="1276" w:type="dxa"/>
            <w:vAlign w:val="center"/>
          </w:tcPr>
          <w:p w:rsidR="00EC2063" w:rsidRPr="00BB6C46" w:rsidRDefault="00EC2063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2063" w:rsidRPr="00D94E3D" w:rsidTr="00DD56A0">
        <w:trPr>
          <w:trHeight w:val="227"/>
          <w:jc w:val="center"/>
        </w:trPr>
        <w:tc>
          <w:tcPr>
            <w:tcW w:w="1008" w:type="dxa"/>
            <w:vMerge/>
            <w:vAlign w:val="center"/>
          </w:tcPr>
          <w:p w:rsidR="00EC2063" w:rsidRPr="00DD56A0" w:rsidRDefault="00EC2063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C2063" w:rsidRPr="004717E0" w:rsidRDefault="00725BAB" w:rsidP="00EC2063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实验项目应</w:t>
            </w:r>
            <w:r w:rsidR="00EC2063" w:rsidRPr="00B35CAE">
              <w:rPr>
                <w:rFonts w:ascii="宋体" w:hAnsi="宋体" w:cs="宋体" w:hint="eastAsia"/>
                <w:kern w:val="0"/>
                <w:szCs w:val="21"/>
              </w:rPr>
              <w:t>考虑安全风险和环境污染等问题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C2063" w:rsidRPr="00BB6C46" w:rsidRDefault="00EC2063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340"/>
          <w:jc w:val="center"/>
        </w:trPr>
        <w:tc>
          <w:tcPr>
            <w:tcW w:w="1008" w:type="dxa"/>
            <w:vMerge w:val="restart"/>
            <w:vAlign w:val="center"/>
          </w:tcPr>
          <w:p w:rsidR="00DD56A0" w:rsidRDefault="004717E0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教学</w:t>
            </w:r>
          </w:p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过程</w:t>
            </w:r>
          </w:p>
        </w:tc>
        <w:tc>
          <w:tcPr>
            <w:tcW w:w="8074" w:type="dxa"/>
            <w:vAlign w:val="center"/>
          </w:tcPr>
          <w:p w:rsidR="00E834BE" w:rsidRPr="00B35CAE" w:rsidRDefault="00002AF9" w:rsidP="008B663A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B35CAE">
              <w:rPr>
                <w:rFonts w:ascii="宋体" w:hAnsi="宋体" w:cs="宋体" w:hint="eastAsia"/>
                <w:kern w:val="0"/>
                <w:szCs w:val="21"/>
              </w:rPr>
              <w:t>实验过程组织</w:t>
            </w:r>
            <w:r w:rsidR="00D53753" w:rsidRPr="00B35CAE">
              <w:rPr>
                <w:rFonts w:ascii="宋体" w:hAnsi="宋体" w:cs="宋体" w:hint="eastAsia"/>
                <w:kern w:val="0"/>
                <w:szCs w:val="21"/>
              </w:rPr>
              <w:t>安排合理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770153" w:rsidRPr="00B35CAE">
              <w:rPr>
                <w:rFonts w:ascii="宋体" w:hAnsi="宋体" w:cs="宋体" w:hint="eastAsia"/>
                <w:kern w:val="0"/>
                <w:szCs w:val="21"/>
              </w:rPr>
              <w:t>任务</w:t>
            </w:r>
            <w:r w:rsidR="00E834BE" w:rsidRPr="00B35CAE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="00770153" w:rsidRPr="00B35CAE">
              <w:rPr>
                <w:rFonts w:ascii="宋体" w:hAnsi="宋体" w:cs="宋体" w:hint="eastAsia"/>
                <w:kern w:val="0"/>
                <w:szCs w:val="21"/>
              </w:rPr>
              <w:t>工</w:t>
            </w:r>
            <w:r w:rsidR="00D53753" w:rsidRPr="00B35CAE">
              <w:rPr>
                <w:rFonts w:ascii="宋体" w:hAnsi="宋体" w:cs="宋体" w:hint="eastAsia"/>
                <w:kern w:val="0"/>
                <w:szCs w:val="21"/>
              </w:rPr>
              <w:t>明确</w:t>
            </w:r>
            <w:r w:rsidR="00E834BE" w:rsidRPr="00B35CAE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770153" w:rsidRPr="00B35CAE">
              <w:rPr>
                <w:rFonts w:ascii="宋体" w:hAnsi="宋体" w:cs="宋体" w:hint="eastAsia"/>
                <w:kern w:val="0"/>
                <w:szCs w:val="21"/>
              </w:rPr>
              <w:t>使</w:t>
            </w:r>
            <w:r w:rsidR="00E834BE" w:rsidRPr="00B35CAE">
              <w:rPr>
                <w:rFonts w:ascii="宋体" w:hAnsi="宋体" w:cs="宋体" w:hint="eastAsia"/>
                <w:kern w:val="0"/>
                <w:szCs w:val="21"/>
              </w:rPr>
              <w:t>每位成员得到</w:t>
            </w:r>
            <w:r w:rsidR="008B663A">
              <w:rPr>
                <w:rFonts w:ascii="宋体" w:hAnsi="宋体" w:cs="宋体" w:hint="eastAsia"/>
                <w:kern w:val="0"/>
                <w:szCs w:val="21"/>
              </w:rPr>
              <w:t>充分</w:t>
            </w:r>
            <w:r w:rsidR="00E834BE" w:rsidRPr="00B35CAE">
              <w:rPr>
                <w:rFonts w:ascii="宋体" w:hAnsi="宋体" w:cs="宋体" w:hint="eastAsia"/>
                <w:kern w:val="0"/>
                <w:szCs w:val="21"/>
              </w:rPr>
              <w:t>训练</w:t>
            </w:r>
            <w:r w:rsidR="00A169E9" w:rsidRPr="00B35CAE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B35CAE" w:rsidRDefault="00725BAB" w:rsidP="00725BAB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B35CAE">
              <w:rPr>
                <w:rFonts w:ascii="宋体" w:hAnsi="宋体" w:cs="宋体" w:hint="eastAsia"/>
                <w:kern w:val="0"/>
                <w:szCs w:val="21"/>
              </w:rPr>
              <w:t>改进实验教学方法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Pr="00B35CAE">
              <w:rPr>
                <w:rFonts w:ascii="宋体" w:hAnsi="宋体" w:cs="宋体" w:hint="eastAsia"/>
                <w:kern w:val="0"/>
                <w:szCs w:val="21"/>
              </w:rPr>
              <w:t>突出学生主体地位，</w:t>
            </w:r>
            <w:r w:rsidR="00E834BE" w:rsidRPr="00B35CAE">
              <w:rPr>
                <w:rFonts w:ascii="宋体" w:hAnsi="宋体" w:cs="宋体" w:hint="eastAsia"/>
                <w:kern w:val="0"/>
                <w:szCs w:val="21"/>
              </w:rPr>
              <w:t>深度融合现代信息技术，营造良好的</w:t>
            </w:r>
            <w:bookmarkStart w:id="0" w:name="_GoBack"/>
            <w:r w:rsidR="00E834BE" w:rsidRPr="00B35CAE">
              <w:rPr>
                <w:rFonts w:ascii="宋体" w:hAnsi="宋体" w:cs="宋体" w:hint="eastAsia"/>
                <w:kern w:val="0"/>
                <w:szCs w:val="21"/>
              </w:rPr>
              <w:t>实验</w:t>
            </w:r>
            <w:bookmarkEnd w:id="0"/>
            <w:r w:rsidR="00E834BE" w:rsidRPr="00B35CAE">
              <w:rPr>
                <w:rFonts w:ascii="宋体" w:hAnsi="宋体" w:cs="宋体" w:hint="eastAsia"/>
                <w:kern w:val="0"/>
                <w:szCs w:val="21"/>
              </w:rPr>
              <w:t>氛围</w:t>
            </w:r>
            <w:r w:rsidR="005246D9" w:rsidRPr="00B35CAE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E834BE" w:rsidRPr="00D94E3D" w:rsidTr="00DD56A0">
        <w:trPr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910B2E" w:rsidRDefault="00E834BE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能够提供类型丰富的辅助学习资源，如文献、视频、课程网站、必要的指导书等，便于学生自主学习和设计实验</w:t>
            </w:r>
            <w:r w:rsidR="00A169E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E834BE" w:rsidP="001870A6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567"/>
          <w:jc w:val="center"/>
        </w:trPr>
        <w:tc>
          <w:tcPr>
            <w:tcW w:w="1008" w:type="dxa"/>
            <w:vMerge w:val="restart"/>
            <w:vAlign w:val="center"/>
          </w:tcPr>
          <w:p w:rsid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考核</w:t>
            </w:r>
          </w:p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方案</w:t>
            </w:r>
          </w:p>
        </w:tc>
        <w:tc>
          <w:tcPr>
            <w:tcW w:w="8074" w:type="dxa"/>
            <w:vAlign w:val="center"/>
          </w:tcPr>
          <w:p w:rsidR="00E834BE" w:rsidRPr="00910B2E" w:rsidRDefault="00E834BE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考核方案注重过程评价和能力导向，</w:t>
            </w:r>
            <w:r w:rsidRPr="00910B2E">
              <w:rPr>
                <w:rFonts w:ascii="宋体" w:hAnsi="宋体" w:cs="宋体"/>
                <w:kern w:val="0"/>
                <w:szCs w:val="21"/>
              </w:rPr>
              <w:t>对学生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910B2E">
              <w:rPr>
                <w:rFonts w:ascii="宋体" w:hAnsi="宋体" w:cs="宋体"/>
                <w:kern w:val="0"/>
                <w:szCs w:val="21"/>
              </w:rPr>
              <w:t>设计方案、操作过程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、数据</w:t>
            </w:r>
            <w:r w:rsidRPr="00910B2E">
              <w:rPr>
                <w:rFonts w:ascii="宋体" w:hAnsi="宋体" w:cs="宋体"/>
                <w:kern w:val="0"/>
                <w:szCs w:val="21"/>
              </w:rPr>
              <w:t>分析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、实验报告、</w:t>
            </w:r>
            <w:r w:rsidR="003B0545">
              <w:rPr>
                <w:rFonts w:ascii="宋体" w:hAnsi="宋体" w:cs="宋体" w:hint="eastAsia"/>
                <w:kern w:val="0"/>
                <w:szCs w:val="21"/>
              </w:rPr>
              <w:t>总结反馈，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创新表现等进行</w:t>
            </w:r>
            <w:r w:rsidRPr="00910B2E">
              <w:rPr>
                <w:rFonts w:ascii="宋体" w:hAnsi="宋体" w:cs="宋体"/>
                <w:kern w:val="0"/>
                <w:szCs w:val="21"/>
              </w:rPr>
              <w:t>综合评价</w:t>
            </w:r>
            <w:r w:rsidR="008E7AB9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834BE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E834BE" w:rsidRPr="00D94E3D" w:rsidTr="00DD56A0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910B2E" w:rsidRDefault="00E834BE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实行多元化考核方法，每一个实验教学目标均有相应的考核方式，每种考核方式均有细化的评分标准</w:t>
            </w:r>
            <w:r w:rsidR="00A169E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340"/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910B2E" w:rsidRDefault="00E834BE" w:rsidP="00E834B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严格按照评分标准对学生进行评价，实验成绩评定依据充分、规范清楚</w:t>
            </w:r>
            <w:r w:rsidR="00A169E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340"/>
          <w:jc w:val="center"/>
        </w:trPr>
        <w:tc>
          <w:tcPr>
            <w:tcW w:w="1008" w:type="dxa"/>
            <w:vMerge w:val="restart"/>
            <w:vAlign w:val="center"/>
          </w:tcPr>
          <w:p w:rsid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教学</w:t>
            </w:r>
          </w:p>
          <w:p w:rsidR="00DD56A0" w:rsidRDefault="004717E0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应用</w:t>
            </w:r>
          </w:p>
          <w:p w:rsidR="00DD56A0" w:rsidRDefault="004717E0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及</w:t>
            </w:r>
          </w:p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效果</w:t>
            </w:r>
          </w:p>
        </w:tc>
        <w:tc>
          <w:tcPr>
            <w:tcW w:w="8074" w:type="dxa"/>
            <w:vAlign w:val="center"/>
          </w:tcPr>
          <w:p w:rsidR="00E834BE" w:rsidRPr="00910B2E" w:rsidRDefault="004717E0" w:rsidP="00E834B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验收前</w:t>
            </w:r>
            <w:r w:rsidR="00E834BE" w:rsidRPr="00910B2E">
              <w:rPr>
                <w:rFonts w:ascii="宋体" w:hAnsi="宋体" w:cs="宋体" w:hint="eastAsia"/>
                <w:kern w:val="0"/>
                <w:szCs w:val="21"/>
              </w:rPr>
              <w:t>面向本科生至少开课一轮</w:t>
            </w:r>
            <w:r>
              <w:rPr>
                <w:rFonts w:ascii="宋体" w:hAnsi="宋体" w:cs="宋体" w:hint="eastAsia"/>
                <w:kern w:val="0"/>
                <w:szCs w:val="21"/>
              </w:rPr>
              <w:t>，建成后应列入学生必做实验项目</w:t>
            </w:r>
            <w:r w:rsidR="00A169E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E834BE" w:rsidRPr="00D94E3D" w:rsidTr="00DD56A0">
        <w:trPr>
          <w:trHeight w:val="20"/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910B2E" w:rsidRDefault="00E834BE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改革成效显著，学生实验兴趣浓厚，积极主动，</w:t>
            </w:r>
            <w:r w:rsidR="001F27CA">
              <w:rPr>
                <w:rFonts w:ascii="宋体" w:hAnsi="宋体" w:cs="宋体" w:hint="eastAsia"/>
                <w:kern w:val="0"/>
                <w:szCs w:val="21"/>
              </w:rPr>
              <w:t>解决复杂问题及探究创新能力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明显提高</w:t>
            </w:r>
            <w:r w:rsidR="005246D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E834BE" w:rsidRPr="00BB6C46" w:rsidRDefault="00BF0FA8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C46">
              <w:rPr>
                <w:rFonts w:ascii="宋体" w:hAnsi="宋体" w:cs="宋体" w:hint="eastAsia"/>
                <w:kern w:val="0"/>
                <w:szCs w:val="21"/>
              </w:rPr>
              <w:t>核心指标</w:t>
            </w:r>
          </w:p>
        </w:tc>
      </w:tr>
      <w:tr w:rsidR="00E834BE" w:rsidRPr="00D94E3D" w:rsidTr="00DD56A0">
        <w:trPr>
          <w:trHeight w:val="20"/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910B2E" w:rsidRDefault="00E834BE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实验教学成果丰富，有</w:t>
            </w:r>
            <w:r w:rsidR="00457C3F">
              <w:rPr>
                <w:rFonts w:ascii="宋体" w:hAnsi="宋体" w:cs="宋体" w:hint="eastAsia"/>
                <w:kern w:val="0"/>
                <w:szCs w:val="21"/>
              </w:rPr>
              <w:t>相关的</w:t>
            </w:r>
            <w:r w:rsidRPr="00910B2E">
              <w:rPr>
                <w:rFonts w:ascii="宋体" w:hAnsi="宋体" w:cs="宋体" w:hint="eastAsia"/>
                <w:kern w:val="0"/>
                <w:szCs w:val="21"/>
              </w:rPr>
              <w:t>公开发表的论文、学生竞赛获奖、实验设备研发等显性成果</w:t>
            </w:r>
            <w:r w:rsidR="00A169E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</w:tcPr>
          <w:p w:rsidR="00E834BE" w:rsidRPr="00D94E3D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340"/>
          <w:jc w:val="center"/>
        </w:trPr>
        <w:tc>
          <w:tcPr>
            <w:tcW w:w="1008" w:type="dxa"/>
            <w:vMerge/>
            <w:vAlign w:val="center"/>
          </w:tcPr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E834BE" w:rsidRPr="00910B2E" w:rsidRDefault="00E834BE" w:rsidP="000E02F5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实验项目受益面广，有很好的示范及推广作用</w:t>
            </w:r>
            <w:r w:rsidR="00A169E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</w:tcPr>
          <w:p w:rsidR="00E834BE" w:rsidRPr="00D94E3D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340"/>
          <w:jc w:val="center"/>
        </w:trPr>
        <w:tc>
          <w:tcPr>
            <w:tcW w:w="1008" w:type="dxa"/>
            <w:vMerge w:val="restart"/>
            <w:vAlign w:val="center"/>
          </w:tcPr>
          <w:p w:rsid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教学</w:t>
            </w:r>
          </w:p>
          <w:p w:rsidR="00E834BE" w:rsidRPr="00DD56A0" w:rsidRDefault="00E834BE" w:rsidP="00E834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D56A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管理</w:t>
            </w:r>
          </w:p>
        </w:tc>
        <w:tc>
          <w:tcPr>
            <w:tcW w:w="8074" w:type="dxa"/>
            <w:vAlign w:val="center"/>
          </w:tcPr>
          <w:p w:rsidR="00E834BE" w:rsidRPr="00910B2E" w:rsidRDefault="00E834BE" w:rsidP="00BF0FA8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910B2E">
              <w:rPr>
                <w:rFonts w:ascii="宋体" w:hAnsi="宋体" w:cs="宋体" w:hint="eastAsia"/>
                <w:kern w:val="0"/>
                <w:szCs w:val="21"/>
              </w:rPr>
              <w:t>必要的实验教学资料齐全、规范</w:t>
            </w:r>
            <w:r w:rsidR="00A169E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</w:tcPr>
          <w:p w:rsidR="00E834BE" w:rsidRPr="00D94E3D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834BE" w:rsidRPr="00D94E3D" w:rsidTr="00DD56A0">
        <w:trPr>
          <w:trHeight w:val="227"/>
          <w:jc w:val="center"/>
        </w:trPr>
        <w:tc>
          <w:tcPr>
            <w:tcW w:w="1008" w:type="dxa"/>
            <w:vMerge/>
          </w:tcPr>
          <w:p w:rsidR="00E834BE" w:rsidRPr="00910B2E" w:rsidRDefault="00E834BE" w:rsidP="00E834BE">
            <w:pPr>
              <w:adjustRightInd w:val="0"/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4" w:type="dxa"/>
            <w:vAlign w:val="center"/>
          </w:tcPr>
          <w:p w:rsidR="00E834BE" w:rsidRPr="001F27CA" w:rsidRDefault="001F27CA" w:rsidP="005918BF">
            <w:pPr>
              <w:adjustRightInd w:val="0"/>
              <w:snapToGrid w:val="0"/>
              <w:spacing w:line="252" w:lineRule="auto"/>
              <w:rPr>
                <w:rFonts w:ascii="宋体" w:hAnsi="宋体" w:cs="宋体"/>
                <w:kern w:val="0"/>
                <w:szCs w:val="21"/>
              </w:rPr>
            </w:pPr>
            <w:r w:rsidRPr="001F27CA">
              <w:rPr>
                <w:rFonts w:ascii="宋体" w:hAnsi="宋体" w:cs="宋体" w:hint="eastAsia"/>
                <w:kern w:val="0"/>
                <w:szCs w:val="21"/>
              </w:rPr>
              <w:t>对实验教学目标达成情况进行评价，并</w:t>
            </w:r>
            <w:r w:rsidR="00E834BE" w:rsidRPr="001F27CA">
              <w:rPr>
                <w:rFonts w:ascii="宋体" w:hAnsi="宋体" w:cs="宋体" w:hint="eastAsia"/>
                <w:kern w:val="0"/>
                <w:szCs w:val="21"/>
              </w:rPr>
              <w:t>能够深入、客观的进行</w:t>
            </w:r>
            <w:r w:rsidRPr="001F27CA">
              <w:rPr>
                <w:rFonts w:ascii="宋体" w:hAnsi="宋体" w:cs="宋体" w:hint="eastAsia"/>
                <w:kern w:val="0"/>
                <w:szCs w:val="21"/>
              </w:rPr>
              <w:t>分析和</w:t>
            </w:r>
            <w:r w:rsidR="00E834BE" w:rsidRPr="001F27CA">
              <w:rPr>
                <w:rFonts w:ascii="宋体" w:hAnsi="宋体" w:cs="宋体" w:hint="eastAsia"/>
                <w:kern w:val="0"/>
                <w:szCs w:val="21"/>
              </w:rPr>
              <w:t>总结，体现持续改进</w:t>
            </w:r>
            <w:r w:rsidR="00C42D76" w:rsidRPr="001F27CA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</w:tcPr>
          <w:p w:rsidR="00E834BE" w:rsidRPr="00D94E3D" w:rsidRDefault="00E834BE" w:rsidP="001870A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844E9" w:rsidRPr="00A844E9" w:rsidRDefault="00A844E9" w:rsidP="005918BF">
      <w:pPr>
        <w:adjustRightInd w:val="0"/>
        <w:snapToGrid w:val="0"/>
        <w:spacing w:line="252" w:lineRule="auto"/>
        <w:rPr>
          <w:rFonts w:ascii="宋体" w:hAnsi="宋体" w:cs="宋体"/>
          <w:kern w:val="0"/>
          <w:szCs w:val="21"/>
        </w:rPr>
      </w:pPr>
    </w:p>
    <w:sectPr w:rsidR="00A844E9" w:rsidRPr="00A844E9" w:rsidSect="00D94E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088" w:rsidRDefault="00F77088" w:rsidP="00EB0A21">
      <w:r>
        <w:separator/>
      </w:r>
    </w:p>
  </w:endnote>
  <w:endnote w:type="continuationSeparator" w:id="0">
    <w:p w:rsidR="00F77088" w:rsidRDefault="00F77088" w:rsidP="00EB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088" w:rsidRDefault="00F77088" w:rsidP="00EB0A21">
      <w:r>
        <w:separator/>
      </w:r>
    </w:p>
  </w:footnote>
  <w:footnote w:type="continuationSeparator" w:id="0">
    <w:p w:rsidR="00F77088" w:rsidRDefault="00F77088" w:rsidP="00EB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1F"/>
    <w:rsid w:val="00002AF9"/>
    <w:rsid w:val="00022F4E"/>
    <w:rsid w:val="000272C2"/>
    <w:rsid w:val="00044A52"/>
    <w:rsid w:val="00044AA2"/>
    <w:rsid w:val="000771BA"/>
    <w:rsid w:val="0009459B"/>
    <w:rsid w:val="000C04C2"/>
    <w:rsid w:val="000D0F3E"/>
    <w:rsid w:val="000D5180"/>
    <w:rsid w:val="000D6851"/>
    <w:rsid w:val="000E02F5"/>
    <w:rsid w:val="000E3BAE"/>
    <w:rsid w:val="000E4224"/>
    <w:rsid w:val="0010403C"/>
    <w:rsid w:val="00116009"/>
    <w:rsid w:val="00117F09"/>
    <w:rsid w:val="00124FA2"/>
    <w:rsid w:val="0012739F"/>
    <w:rsid w:val="0013306F"/>
    <w:rsid w:val="00151DC0"/>
    <w:rsid w:val="001568A6"/>
    <w:rsid w:val="001756B8"/>
    <w:rsid w:val="001776D4"/>
    <w:rsid w:val="001870A6"/>
    <w:rsid w:val="001A543D"/>
    <w:rsid w:val="001F27CA"/>
    <w:rsid w:val="001F4139"/>
    <w:rsid w:val="0020017A"/>
    <w:rsid w:val="0020269C"/>
    <w:rsid w:val="002161F8"/>
    <w:rsid w:val="00231031"/>
    <w:rsid w:val="00240FD7"/>
    <w:rsid w:val="002623B6"/>
    <w:rsid w:val="002838C8"/>
    <w:rsid w:val="00292A27"/>
    <w:rsid w:val="002A1D40"/>
    <w:rsid w:val="002D3AB7"/>
    <w:rsid w:val="002F2856"/>
    <w:rsid w:val="002F3EDE"/>
    <w:rsid w:val="00303B23"/>
    <w:rsid w:val="003158AB"/>
    <w:rsid w:val="00341F27"/>
    <w:rsid w:val="00377993"/>
    <w:rsid w:val="00392346"/>
    <w:rsid w:val="003B0545"/>
    <w:rsid w:val="003B6639"/>
    <w:rsid w:val="003B70DF"/>
    <w:rsid w:val="003C48D4"/>
    <w:rsid w:val="003C7F51"/>
    <w:rsid w:val="003E1CF1"/>
    <w:rsid w:val="003E2C23"/>
    <w:rsid w:val="003E36FB"/>
    <w:rsid w:val="003E70DE"/>
    <w:rsid w:val="00404153"/>
    <w:rsid w:val="0040704F"/>
    <w:rsid w:val="00433935"/>
    <w:rsid w:val="00446BB7"/>
    <w:rsid w:val="00447292"/>
    <w:rsid w:val="00457C3F"/>
    <w:rsid w:val="004717E0"/>
    <w:rsid w:val="00484BE6"/>
    <w:rsid w:val="00497EDC"/>
    <w:rsid w:val="004B1A59"/>
    <w:rsid w:val="004B4EE1"/>
    <w:rsid w:val="004B5B0B"/>
    <w:rsid w:val="004B7817"/>
    <w:rsid w:val="004C1DFF"/>
    <w:rsid w:val="004E3F9D"/>
    <w:rsid w:val="004F6EFA"/>
    <w:rsid w:val="00500E9A"/>
    <w:rsid w:val="005112FB"/>
    <w:rsid w:val="005246D9"/>
    <w:rsid w:val="00553B3F"/>
    <w:rsid w:val="005567C3"/>
    <w:rsid w:val="00577201"/>
    <w:rsid w:val="005918BF"/>
    <w:rsid w:val="005B2D24"/>
    <w:rsid w:val="005B68E9"/>
    <w:rsid w:val="005C06F2"/>
    <w:rsid w:val="005C7D00"/>
    <w:rsid w:val="005D6F67"/>
    <w:rsid w:val="005F1483"/>
    <w:rsid w:val="005F1AF1"/>
    <w:rsid w:val="00624DF5"/>
    <w:rsid w:val="00632D4C"/>
    <w:rsid w:val="00646131"/>
    <w:rsid w:val="0065038E"/>
    <w:rsid w:val="006705E6"/>
    <w:rsid w:val="006815A2"/>
    <w:rsid w:val="0068223F"/>
    <w:rsid w:val="006902A9"/>
    <w:rsid w:val="006B24DB"/>
    <w:rsid w:val="006C01AD"/>
    <w:rsid w:val="006E6F81"/>
    <w:rsid w:val="006F1787"/>
    <w:rsid w:val="00707A70"/>
    <w:rsid w:val="00724795"/>
    <w:rsid w:val="00725BAB"/>
    <w:rsid w:val="00744EF7"/>
    <w:rsid w:val="00760B90"/>
    <w:rsid w:val="007658D5"/>
    <w:rsid w:val="00770153"/>
    <w:rsid w:val="00770BA9"/>
    <w:rsid w:val="00770D95"/>
    <w:rsid w:val="00782356"/>
    <w:rsid w:val="00791A50"/>
    <w:rsid w:val="00794CC8"/>
    <w:rsid w:val="007A0731"/>
    <w:rsid w:val="007A33E8"/>
    <w:rsid w:val="007C08F9"/>
    <w:rsid w:val="007C4AD6"/>
    <w:rsid w:val="008055DD"/>
    <w:rsid w:val="008162F2"/>
    <w:rsid w:val="00826077"/>
    <w:rsid w:val="00826CA7"/>
    <w:rsid w:val="00832524"/>
    <w:rsid w:val="00860216"/>
    <w:rsid w:val="0086691F"/>
    <w:rsid w:val="008773E1"/>
    <w:rsid w:val="0088094B"/>
    <w:rsid w:val="008A716A"/>
    <w:rsid w:val="008B663A"/>
    <w:rsid w:val="008D5C46"/>
    <w:rsid w:val="008E7AB9"/>
    <w:rsid w:val="00900F48"/>
    <w:rsid w:val="00910B2E"/>
    <w:rsid w:val="0092115D"/>
    <w:rsid w:val="00947F59"/>
    <w:rsid w:val="009563C4"/>
    <w:rsid w:val="0097608B"/>
    <w:rsid w:val="00986AF4"/>
    <w:rsid w:val="00993DC6"/>
    <w:rsid w:val="009A6239"/>
    <w:rsid w:val="009D3A1F"/>
    <w:rsid w:val="00A05C45"/>
    <w:rsid w:val="00A11195"/>
    <w:rsid w:val="00A169E9"/>
    <w:rsid w:val="00A32CFC"/>
    <w:rsid w:val="00A47474"/>
    <w:rsid w:val="00A74055"/>
    <w:rsid w:val="00A844E9"/>
    <w:rsid w:val="00A97B22"/>
    <w:rsid w:val="00AB79E8"/>
    <w:rsid w:val="00B04465"/>
    <w:rsid w:val="00B20F0A"/>
    <w:rsid w:val="00B23A6A"/>
    <w:rsid w:val="00B35CAE"/>
    <w:rsid w:val="00B60D2F"/>
    <w:rsid w:val="00B669DF"/>
    <w:rsid w:val="00B713AA"/>
    <w:rsid w:val="00B81D09"/>
    <w:rsid w:val="00BA550F"/>
    <w:rsid w:val="00BB6C46"/>
    <w:rsid w:val="00BD2CE6"/>
    <w:rsid w:val="00BD6599"/>
    <w:rsid w:val="00BF0FA8"/>
    <w:rsid w:val="00C02D67"/>
    <w:rsid w:val="00C1022F"/>
    <w:rsid w:val="00C42D76"/>
    <w:rsid w:val="00C51B71"/>
    <w:rsid w:val="00C652CB"/>
    <w:rsid w:val="00C657EC"/>
    <w:rsid w:val="00C70CBB"/>
    <w:rsid w:val="00C850D7"/>
    <w:rsid w:val="00C85A99"/>
    <w:rsid w:val="00CA1A1E"/>
    <w:rsid w:val="00CC42C2"/>
    <w:rsid w:val="00CF277D"/>
    <w:rsid w:val="00D04A91"/>
    <w:rsid w:val="00D2320E"/>
    <w:rsid w:val="00D47C1F"/>
    <w:rsid w:val="00D53753"/>
    <w:rsid w:val="00D91821"/>
    <w:rsid w:val="00D94E3D"/>
    <w:rsid w:val="00DA7CBE"/>
    <w:rsid w:val="00DC093B"/>
    <w:rsid w:val="00DC4885"/>
    <w:rsid w:val="00DD4DA3"/>
    <w:rsid w:val="00DD56A0"/>
    <w:rsid w:val="00E269BF"/>
    <w:rsid w:val="00E41104"/>
    <w:rsid w:val="00E64ED4"/>
    <w:rsid w:val="00E7303A"/>
    <w:rsid w:val="00E73F55"/>
    <w:rsid w:val="00E834BE"/>
    <w:rsid w:val="00E97BCA"/>
    <w:rsid w:val="00EA6EA6"/>
    <w:rsid w:val="00EB0A21"/>
    <w:rsid w:val="00EC2063"/>
    <w:rsid w:val="00EE4600"/>
    <w:rsid w:val="00EE582A"/>
    <w:rsid w:val="00EF288A"/>
    <w:rsid w:val="00EF31FF"/>
    <w:rsid w:val="00EF6895"/>
    <w:rsid w:val="00F271F1"/>
    <w:rsid w:val="00F35369"/>
    <w:rsid w:val="00F37AF0"/>
    <w:rsid w:val="00F72D88"/>
    <w:rsid w:val="00F77088"/>
    <w:rsid w:val="00FC4D10"/>
    <w:rsid w:val="00FC7E24"/>
    <w:rsid w:val="00FD14BE"/>
    <w:rsid w:val="00FD5B2D"/>
    <w:rsid w:val="00FD6BBD"/>
    <w:rsid w:val="00FE64FA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E481"/>
  <w15:chartTrackingRefBased/>
  <w15:docId w15:val="{0BADCA74-8EB0-4885-9923-D6196EDC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0A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0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0A21"/>
    <w:rPr>
      <w:sz w:val="18"/>
      <w:szCs w:val="18"/>
    </w:rPr>
  </w:style>
  <w:style w:type="paragraph" w:styleId="a8">
    <w:name w:val="List Paragraph"/>
    <w:basedOn w:val="a"/>
    <w:uiPriority w:val="34"/>
    <w:qFormat/>
    <w:rsid w:val="00EB0A21"/>
    <w:pPr>
      <w:ind w:firstLineChars="200" w:firstLine="420"/>
    </w:pPr>
  </w:style>
  <w:style w:type="paragraph" w:customStyle="1" w:styleId="CharCharCharChar">
    <w:name w:val="Char Char Char Char"/>
    <w:basedOn w:val="a"/>
    <w:rsid w:val="00A844E9"/>
    <w:rPr>
      <w:rFonts w:ascii="Tahoma" w:eastAsia="宋体" w:hAnsi="Tahoma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50D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850D7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0545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3B0545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3B05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054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B0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4203-FCB5-4954-96EA-05F50765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2022-04-25T07:20:00Z</cp:lastPrinted>
  <dcterms:created xsi:type="dcterms:W3CDTF">2022-04-27T01:43:00Z</dcterms:created>
  <dcterms:modified xsi:type="dcterms:W3CDTF">2022-05-04T01:52:00Z</dcterms:modified>
</cp:coreProperties>
</file>